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heading=h.1idnzqq4uj7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SkillsUSA Chapter Meeting Agenda</w:t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heading=h.r551w2xc9jt0" w:id="2"/>
      <w:bookmarkEnd w:id="2"/>
      <w:r w:rsidDel="00000000" w:rsidR="00000000" w:rsidRPr="00000000">
        <w:rPr>
          <w:rtl w:val="0"/>
        </w:rPr>
        <w:t xml:space="preserve">Opening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Opening Ceremony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i w:val="1"/>
          <w:sz w:val="16"/>
          <w:szCs w:val="16"/>
        </w:rPr>
      </w:pPr>
      <w:bookmarkStart w:colFirst="0" w:colLast="0" w:name="_heading=h.38c2o9n0kxuj" w:id="3"/>
      <w:bookmarkEnd w:id="3"/>
      <w:r w:rsidDel="00000000" w:rsidR="00000000" w:rsidRPr="00000000">
        <w:rPr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7.919921875" w:line="240" w:lineRule="auto"/>
        <w:ind w:right="0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widowControl w:val="0"/>
        <w:spacing w:before="7.919921875" w:line="240" w:lineRule="auto"/>
        <w:rPr/>
      </w:pPr>
      <w:bookmarkStart w:colFirst="0" w:colLast="0" w:name="_heading=h.9uexyziwuan1" w:id="4"/>
      <w:bookmarkEnd w:id="4"/>
      <w:r w:rsidDel="00000000" w:rsidR="00000000" w:rsidRPr="00000000">
        <w:rPr>
          <w:rtl w:val="0"/>
        </w:rPr>
        <w:t xml:space="preserve">Correspondence</w:t>
      </w:r>
      <w:r w:rsidDel="00000000" w:rsidR="00000000" w:rsidRPr="00000000">
        <w:rPr>
          <w:i w:val="1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heading=h.2vnfl8yepyw4" w:id="5"/>
      <w:bookmarkEnd w:id="5"/>
      <w:r w:rsidDel="00000000" w:rsidR="00000000" w:rsidRPr="00000000">
        <w:rPr>
          <w:rtl w:val="0"/>
        </w:rPr>
        <w:t xml:space="preserve">Reports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Officer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Standing Committees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Special or Ad Hoc Committees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heading=h.ho09505tjyyl" w:id="6"/>
      <w:bookmarkEnd w:id="6"/>
      <w:r w:rsidDel="00000000" w:rsidR="00000000" w:rsidRPr="00000000">
        <w:rPr>
          <w:rtl w:val="0"/>
        </w:rPr>
        <w:t xml:space="preserve">Business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Unfinished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heading=h.beuajn7waoel" w:id="7"/>
      <w:bookmarkEnd w:id="7"/>
      <w:r w:rsidDel="00000000" w:rsidR="00000000" w:rsidRPr="00000000">
        <w:rPr>
          <w:rtl w:val="0"/>
        </w:rPr>
        <w:t xml:space="preserve">Announcements</w:t>
      </w:r>
    </w:p>
    <w:p w:rsidR="00000000" w:rsidDel="00000000" w:rsidP="00000000" w:rsidRDefault="00000000" w:rsidRPr="00000000" w14:paraId="00000013">
      <w:pPr>
        <w:pStyle w:val="Heading2"/>
        <w:rPr/>
      </w:pPr>
      <w:bookmarkStart w:colFirst="0" w:colLast="0" w:name="_heading=h.bkxfmp4xf323" w:id="8"/>
      <w:bookmarkEnd w:id="8"/>
      <w:r w:rsidDel="00000000" w:rsidR="00000000" w:rsidRPr="00000000">
        <w:rPr>
          <w:rtl w:val="0"/>
        </w:rPr>
        <w:t xml:space="preserve">Program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Framework Activities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Educational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Presentation of Honors or 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/>
      </w:pPr>
      <w:bookmarkStart w:colFirst="0" w:colLast="0" w:name="_heading=h.eopzorsexoee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heading=h.ue8hbmcdnuf6" w:id="10"/>
      <w:bookmarkEnd w:id="10"/>
      <w:r w:rsidDel="00000000" w:rsidR="00000000" w:rsidRPr="00000000">
        <w:rPr>
          <w:rtl w:val="0"/>
        </w:rPr>
        <w:t xml:space="preserve">Ceremonies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Initiation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Installation of Officers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Granting of Honorary Memberships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heading=h.o7lwanamsms5" w:id="11"/>
      <w:bookmarkEnd w:id="11"/>
      <w:r w:rsidDel="00000000" w:rsidR="00000000" w:rsidRPr="00000000">
        <w:rPr>
          <w:rtl w:val="0"/>
        </w:rPr>
        <w:t xml:space="preserve">Closing</w:t>
      </w:r>
    </w:p>
    <w:p w:rsidR="00000000" w:rsidDel="00000000" w:rsidP="00000000" w:rsidRDefault="00000000" w:rsidRPr="00000000" w14:paraId="0000001E">
      <w:pPr>
        <w:pStyle w:val="Heading2"/>
        <w:rPr>
          <w:i w:val="1"/>
          <w:sz w:val="16"/>
          <w:szCs w:val="16"/>
        </w:rPr>
      </w:pPr>
      <w:bookmarkStart w:colFirst="0" w:colLast="0" w:name="_heading=h.b31d6x7thkz5" w:id="12"/>
      <w:bookmarkEnd w:id="12"/>
      <w:r w:rsidDel="00000000" w:rsidR="00000000" w:rsidRPr="00000000">
        <w:rPr>
          <w:rtl w:val="0"/>
        </w:rPr>
        <w:t xml:space="preserve">Entertainment/Social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Jos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st Extra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2038350</wp:posOffset>
          </wp:positionH>
          <wp:positionV relativeFrom="paragraph">
            <wp:posOffset>-133349</wp:posOffset>
          </wp:positionV>
          <wp:extent cx="1868655" cy="121729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655" cy="12172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i w:val="1"/>
        <w:sz w:val="16"/>
        <w:szCs w:val="16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i w:val="1"/>
        <w:sz w:val="16"/>
        <w:szCs w:val="16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Jost" w:cs="Jost" w:eastAsia="Jost" w:hAnsi="Jost"/>
      <w:color w:val="cc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Jost" w:cs="Jost" w:eastAsia="Jost" w:hAnsi="Jost"/>
      <w:color w:val="00336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Jost" w:cs="Jost" w:eastAsia="Jost" w:hAnsi="Jost"/>
      <w:color w:val="d29f1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rFonts w:ascii="Jost" w:cs="Jost" w:eastAsia="Jost" w:hAnsi="Jost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rFonts w:ascii="Jost" w:cs="Jost" w:eastAsia="Jost" w:hAnsi="Jost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rFonts w:ascii="Jost" w:cs="Jost" w:eastAsia="Jost" w:hAnsi="Jost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Jost" w:cs="Jost" w:eastAsia="Jost" w:hAnsi="Jost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Jost" w:cs="Jost" w:eastAsia="Jost" w:hAnsi="Jost"/>
      <w:color w:val="cc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Jost" w:cs="Jost" w:eastAsia="Jost" w:hAnsi="Jost"/>
      <w:color w:val="00336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Jost" w:cs="Jost" w:eastAsia="Jost" w:hAnsi="Jost"/>
      <w:color w:val="d29f1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rFonts w:ascii="Jost" w:cs="Jost" w:eastAsia="Jost" w:hAnsi="Jost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rFonts w:ascii="Jost" w:cs="Jost" w:eastAsia="Jost" w:hAnsi="Jost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rFonts w:ascii="Jost" w:cs="Jost" w:eastAsia="Jost" w:hAnsi="Jost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Jost" w:cs="Jost" w:eastAsia="Jost" w:hAnsi="Jost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Jost" w:cs="Jost" w:eastAsia="Jost" w:hAnsi="Jost"/>
      <w:color w:val="cc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Jost" w:cs="Jost" w:eastAsia="Jost" w:hAnsi="Jost"/>
      <w:color w:val="00336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Jost" w:cs="Jost" w:eastAsia="Jost" w:hAnsi="Jost"/>
      <w:color w:val="d29f1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rFonts w:ascii="Jost" w:cs="Jost" w:eastAsia="Jost" w:hAnsi="Jost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rFonts w:ascii="Jost" w:cs="Jost" w:eastAsia="Jost" w:hAnsi="Jost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rFonts w:ascii="Jost" w:cs="Jost" w:eastAsia="Jost" w:hAnsi="Jost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Jost" w:cs="Jost" w:eastAsia="Jost" w:hAnsi="Jost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Jost ExtraLight" w:cs="Jost ExtraLight" w:eastAsia="Jost ExtraLight" w:hAnsi="Jost ExtraLight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Jost ExtraLight" w:cs="Jost ExtraLight" w:eastAsia="Jost ExtraLight" w:hAnsi="Jost ExtraLight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Jost ExtraLight" w:cs="Jost ExtraLight" w:eastAsia="Jost ExtraLight" w:hAnsi="Jost ExtraLight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t-regular.ttf"/><Relationship Id="rId2" Type="http://schemas.openxmlformats.org/officeDocument/2006/relationships/font" Target="fonts/Jost-bold.ttf"/><Relationship Id="rId3" Type="http://schemas.openxmlformats.org/officeDocument/2006/relationships/font" Target="fonts/Jost-italic.ttf"/><Relationship Id="rId4" Type="http://schemas.openxmlformats.org/officeDocument/2006/relationships/font" Target="fonts/Jost-boldItalic.ttf"/><Relationship Id="rId5" Type="http://schemas.openxmlformats.org/officeDocument/2006/relationships/font" Target="fonts/JostExtraLight-regular.ttf"/><Relationship Id="rId6" Type="http://schemas.openxmlformats.org/officeDocument/2006/relationships/font" Target="fonts/JostExtraLight-bold.ttf"/><Relationship Id="rId7" Type="http://schemas.openxmlformats.org/officeDocument/2006/relationships/font" Target="fonts/JostExtraLight-italic.ttf"/><Relationship Id="rId8" Type="http://schemas.openxmlformats.org/officeDocument/2006/relationships/font" Target="fonts/JostExtra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9TQtYeVyPcfcu07mhvsgAQkpOA==">CgMxLjAyDmguMWlkbnpxcTR1ajc3MghoLmdqZGd4czIOaC5yNTUxdzJ4YzlqdDAyDmguMzhjMm85bjBreHVqMg5oLjl1ZXh5eml3dWFuMTIOaC4ydm5mbDh5ZXB5dzQyDmguaG8wOTUwNXRqeXlsMg5oLmJldWFqbjd3YW9lbDIOaC5ia3hmbXA0eGYzMjMyDmguZW9wem9yc2V4b2VlMg5oLnVlOGhibWNkbnVmNjIOaC5vN2x3YW5hbXNtczUyDmguYjMxZDZ4N3Roa3o1OAByITE4ZkROb2xweGRYNUdFZmtVaUpUcVEyV1JTbDRsWGV6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