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33E5E" w14:textId="118420CD" w:rsidR="00D36530" w:rsidRDefault="00D86895" w:rsidP="002B7FDA">
      <w:pPr>
        <w:pStyle w:val="Heading1"/>
        <w:jc w:val="center"/>
        <w:rPr>
          <w:rFonts w:ascii="ITC Garamond Std Book" w:hAnsi="ITC Garamond Std Book"/>
          <w:b w:val="0"/>
          <w:bCs w:val="0"/>
          <w:sz w:val="21"/>
          <w:szCs w:val="21"/>
        </w:rPr>
      </w:pPr>
      <w:r>
        <w:rPr>
          <w:rFonts w:ascii="ITC Garamond Std Book" w:hAnsi="ITC Garamond Std Book"/>
          <w:b w:val="0"/>
          <w:bCs w:val="0"/>
          <w:noProof/>
          <w:sz w:val="21"/>
          <w:szCs w:val="21"/>
        </w:rPr>
        <w:drawing>
          <wp:inline distT="0" distB="0" distL="0" distR="0" wp14:anchorId="14EB056F" wp14:editId="453EA40F">
            <wp:extent cx="6858000" cy="3328035"/>
            <wp:effectExtent l="0" t="0" r="0" b="0"/>
            <wp:docPr id="1973478913" name="Picture 1" descr="A group of people in red and blue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78913" name="Picture 1" descr="A group of people in red and blue outfi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595D" w14:textId="77777777" w:rsidR="002B7FDA" w:rsidRDefault="002B7FDA" w:rsidP="00CC27B4">
      <w:pPr>
        <w:pStyle w:val="Heading1"/>
        <w:rPr>
          <w:rFonts w:ascii="ITC Garamond Std Book" w:hAnsi="ITC Garamond Std Book"/>
          <w:b w:val="0"/>
          <w:bCs w:val="0"/>
          <w:sz w:val="22"/>
          <w:szCs w:val="22"/>
        </w:rPr>
      </w:pPr>
    </w:p>
    <w:p w14:paraId="45AD2DFC" w14:textId="77777777" w:rsidR="0010017E" w:rsidRPr="002B7FDA" w:rsidRDefault="0010017E" w:rsidP="00CC27B4">
      <w:pPr>
        <w:pStyle w:val="Heading1"/>
        <w:rPr>
          <w:rFonts w:ascii="ITC Garamond Std Book" w:hAnsi="ITC Garamond Std Book"/>
          <w:b w:val="0"/>
          <w:bCs w:val="0"/>
        </w:rPr>
      </w:pPr>
      <w:r w:rsidRPr="002B7FDA">
        <w:rPr>
          <w:rFonts w:ascii="ITC Garamond Std Book" w:hAnsi="ITC Garamond Std Book"/>
          <w:b w:val="0"/>
          <w:bCs w:val="0"/>
        </w:rPr>
        <w:t>Dear WLTI Delegation Leader:</w:t>
      </w:r>
    </w:p>
    <w:p w14:paraId="1FC9F74A" w14:textId="77777777" w:rsidR="0010017E" w:rsidRPr="002B7FDA" w:rsidRDefault="0010017E" w:rsidP="00CC27B4">
      <w:pPr>
        <w:pStyle w:val="Heading1"/>
        <w:rPr>
          <w:rFonts w:ascii="ITC Garamond Std Book" w:hAnsi="ITC Garamond Std Book"/>
        </w:rPr>
      </w:pPr>
    </w:p>
    <w:p w14:paraId="22208416" w14:textId="42850658" w:rsidR="0010017E" w:rsidRPr="002B7FDA" w:rsidRDefault="0010017E" w:rsidP="00CC27B4">
      <w:pPr>
        <w:rPr>
          <w:rFonts w:ascii="ITC Garamond Std Book" w:hAnsi="ITC Garamond Std Book"/>
        </w:rPr>
      </w:pPr>
      <w:r w:rsidRPr="002B7FDA">
        <w:rPr>
          <w:rFonts w:ascii="ITC Garamond Std Book" w:hAnsi="ITC Garamond Std Book"/>
        </w:rPr>
        <w:t xml:space="preserve">This is important background information for your </w:t>
      </w:r>
      <w:r w:rsidRPr="00644C04">
        <w:rPr>
          <w:rFonts w:ascii="ITC Garamond Std Book" w:hAnsi="ITC Garamond Std Book"/>
          <w:b/>
          <w:bCs/>
        </w:rPr>
        <w:t>Sept. 2</w:t>
      </w:r>
      <w:r w:rsidR="00D86895">
        <w:rPr>
          <w:rFonts w:ascii="ITC Garamond Std Book" w:hAnsi="ITC Garamond Std Book"/>
          <w:b/>
          <w:bCs/>
        </w:rPr>
        <w:t>6</w:t>
      </w:r>
      <w:r w:rsidR="002B7FDA" w:rsidRPr="00644C04">
        <w:rPr>
          <w:rFonts w:ascii="ITC Garamond Std Book" w:hAnsi="ITC Garamond Std Book"/>
          <w:b/>
          <w:bCs/>
        </w:rPr>
        <w:t xml:space="preserve">, </w:t>
      </w:r>
      <w:r w:rsidR="00644C04" w:rsidRPr="00644C04">
        <w:rPr>
          <w:rFonts w:ascii="ITC Garamond Std Book" w:hAnsi="ITC Garamond Std Book"/>
          <w:b/>
          <w:bCs/>
        </w:rPr>
        <w:t>202</w:t>
      </w:r>
      <w:r w:rsidR="00D86895">
        <w:rPr>
          <w:rFonts w:ascii="ITC Garamond Std Book" w:hAnsi="ITC Garamond Std Book"/>
          <w:b/>
          <w:bCs/>
        </w:rPr>
        <w:t xml:space="preserve">3 </w:t>
      </w:r>
      <w:r w:rsidRPr="002B7FDA">
        <w:rPr>
          <w:rFonts w:ascii="ITC Garamond Std Book" w:hAnsi="ITC Garamond Std Book"/>
        </w:rPr>
        <w:t>congressional visits</w:t>
      </w:r>
      <w:r w:rsidR="00D86895">
        <w:rPr>
          <w:rFonts w:ascii="ITC Garamond Std Book" w:hAnsi="ITC Garamond Std Book"/>
        </w:rPr>
        <w:t xml:space="preserve"> </w:t>
      </w:r>
      <w:r w:rsidRPr="002B7FDA">
        <w:rPr>
          <w:rFonts w:ascii="ITC Garamond Std Book" w:hAnsi="ITC Garamond Std Book"/>
        </w:rPr>
        <w:t xml:space="preserve">along with follow-up information. </w:t>
      </w:r>
    </w:p>
    <w:p w14:paraId="54780E4B" w14:textId="77777777" w:rsidR="009D5EA8" w:rsidRPr="002B7FDA" w:rsidRDefault="009D5EA8" w:rsidP="00CC27B4">
      <w:pPr>
        <w:rPr>
          <w:rFonts w:ascii="ITC Garamond Std Book" w:hAnsi="ITC Garamond Std Book"/>
          <w:b/>
        </w:rPr>
      </w:pPr>
    </w:p>
    <w:p w14:paraId="1CC925F8" w14:textId="77777777" w:rsidR="0010017E" w:rsidRPr="002B7FDA" w:rsidRDefault="0010017E" w:rsidP="00CC27B4">
      <w:pPr>
        <w:rPr>
          <w:rFonts w:ascii="ITC Garamond Std Book" w:hAnsi="ITC Garamond Std Book"/>
          <w:b/>
        </w:rPr>
      </w:pPr>
      <w:r w:rsidRPr="002B7FDA">
        <w:rPr>
          <w:rFonts w:ascii="ITC Garamond Std Book" w:hAnsi="ITC Garamond Std Book"/>
          <w:b/>
        </w:rPr>
        <w:t>BEFORE YOUR VISITS</w:t>
      </w:r>
    </w:p>
    <w:p w14:paraId="6BC262F3" w14:textId="6C8756B3" w:rsidR="0010017E" w:rsidRPr="002B7FDA" w:rsidRDefault="0010017E" w:rsidP="00CC27B4">
      <w:pPr>
        <w:rPr>
          <w:rFonts w:ascii="ITC Garamond Std Book" w:hAnsi="ITC Garamond Std Book"/>
        </w:rPr>
      </w:pPr>
      <w:r w:rsidRPr="002B7FDA">
        <w:rPr>
          <w:rFonts w:ascii="ITC Garamond Std Book" w:hAnsi="ITC Garamond Std Book"/>
        </w:rPr>
        <w:t xml:space="preserve">Please </w:t>
      </w:r>
      <w:r w:rsidR="00860CC9">
        <w:rPr>
          <w:rFonts w:ascii="ITC Garamond Std Book" w:hAnsi="ITC Garamond Std Book"/>
        </w:rPr>
        <w:t>review</w:t>
      </w:r>
      <w:r w:rsidRPr="002B7FDA">
        <w:rPr>
          <w:rFonts w:ascii="ITC Garamond Std Book" w:hAnsi="ITC Garamond Std Book"/>
        </w:rPr>
        <w:t xml:space="preserve"> the following information with your delegation members during the state planning session on Monday, Sept. </w:t>
      </w:r>
      <w:r w:rsidR="00D86895">
        <w:rPr>
          <w:rFonts w:ascii="ITC Garamond Std Book" w:hAnsi="ITC Garamond Std Book"/>
        </w:rPr>
        <w:t>25</w:t>
      </w:r>
      <w:r w:rsidRPr="002B7FDA">
        <w:rPr>
          <w:rFonts w:ascii="ITC Garamond Std Book" w:hAnsi="ITC Garamond Std Book"/>
        </w:rPr>
        <w:t xml:space="preserve">. </w:t>
      </w:r>
    </w:p>
    <w:p w14:paraId="1B5AE589" w14:textId="77777777" w:rsidR="00540779" w:rsidRPr="002B7FDA" w:rsidRDefault="00540779" w:rsidP="00CC27B4">
      <w:pPr>
        <w:rPr>
          <w:rFonts w:ascii="ITC Garamond Std Book" w:hAnsi="ITC Garamond Std Book"/>
        </w:rPr>
      </w:pPr>
    </w:p>
    <w:p w14:paraId="092489C5" w14:textId="77777777" w:rsidR="00480DEE" w:rsidRPr="002B7FDA" w:rsidRDefault="00C17000" w:rsidP="00CC27B4">
      <w:pPr>
        <w:pStyle w:val="Heading1"/>
        <w:numPr>
          <w:ilvl w:val="0"/>
          <w:numId w:val="1"/>
        </w:numPr>
        <w:rPr>
          <w:rFonts w:ascii="ITC Garamond Std Book" w:hAnsi="ITC Garamond Std Book"/>
          <w:bCs w:val="0"/>
        </w:rPr>
      </w:pPr>
      <w:r w:rsidRPr="002B7FDA">
        <w:rPr>
          <w:rFonts w:ascii="ITC Garamond Std Book" w:hAnsi="ITC Garamond Std Book"/>
        </w:rPr>
        <w:t xml:space="preserve">Safety, Security and Tour Tips for </w:t>
      </w:r>
      <w:r w:rsidR="00480DEE" w:rsidRPr="002B7FDA">
        <w:rPr>
          <w:rFonts w:ascii="ITC Garamond Std Book" w:hAnsi="ITC Garamond Std Book"/>
        </w:rPr>
        <w:t>Capitol Hill</w:t>
      </w:r>
      <w:r w:rsidR="0042100F" w:rsidRPr="002B7FDA">
        <w:rPr>
          <w:rFonts w:ascii="ITC Garamond Std Book" w:hAnsi="ITC Garamond Std Book"/>
        </w:rPr>
        <w:t xml:space="preserve"> </w:t>
      </w:r>
      <w:r w:rsidR="00DF48DB" w:rsidRPr="002B7FDA">
        <w:rPr>
          <w:rFonts w:ascii="ITC Garamond Std Book" w:hAnsi="ITC Garamond Std Book"/>
        </w:rPr>
        <w:t xml:space="preserve"> </w:t>
      </w:r>
    </w:p>
    <w:p w14:paraId="59C60B9A" w14:textId="77777777" w:rsidR="00480DEE" w:rsidRPr="002B7FDA" w:rsidRDefault="00FB4274" w:rsidP="00CC27B4">
      <w:pPr>
        <w:pStyle w:val="Heading1"/>
        <w:numPr>
          <w:ilvl w:val="0"/>
          <w:numId w:val="1"/>
        </w:numPr>
        <w:rPr>
          <w:rFonts w:ascii="ITC Garamond Std Book" w:hAnsi="ITC Garamond Std Book"/>
          <w:b w:val="0"/>
        </w:rPr>
      </w:pPr>
      <w:r>
        <w:rPr>
          <w:rFonts w:ascii="ITC Garamond Std Book" w:hAnsi="ITC Garamond Std Book"/>
        </w:rPr>
        <w:t>House and Senate CTE</w:t>
      </w:r>
      <w:r w:rsidR="00480DEE" w:rsidRPr="002B7FDA">
        <w:rPr>
          <w:rFonts w:ascii="ITC Garamond Std Book" w:hAnsi="ITC Garamond Std Book"/>
        </w:rPr>
        <w:t xml:space="preserve"> </w:t>
      </w:r>
      <w:r w:rsidR="004C5617" w:rsidRPr="002B7FDA">
        <w:rPr>
          <w:rFonts w:ascii="ITC Garamond Std Book" w:hAnsi="ITC Garamond Std Book"/>
        </w:rPr>
        <w:t>C</w:t>
      </w:r>
      <w:r w:rsidR="00480DEE" w:rsidRPr="002B7FDA">
        <w:rPr>
          <w:rFonts w:ascii="ITC Garamond Std Book" w:hAnsi="ITC Garamond Std Book"/>
        </w:rPr>
        <w:t xml:space="preserve">aucus </w:t>
      </w:r>
      <w:r w:rsidR="004C5617" w:rsidRPr="002B7FDA">
        <w:rPr>
          <w:rFonts w:ascii="ITC Garamond Std Book" w:hAnsi="ITC Garamond Std Book"/>
        </w:rPr>
        <w:t>and Committee Lists</w:t>
      </w:r>
      <w:r>
        <w:rPr>
          <w:rFonts w:ascii="ITC Garamond Std Book" w:hAnsi="ITC Garamond Std Book"/>
        </w:rPr>
        <w:t xml:space="preserve"> </w:t>
      </w:r>
      <w:r w:rsidR="00CC27B4" w:rsidRPr="002B7FDA">
        <w:rPr>
          <w:rFonts w:ascii="ITC Garamond Std Book" w:hAnsi="ITC Garamond Std Book"/>
        </w:rPr>
        <w:t xml:space="preserve">— </w:t>
      </w:r>
      <w:r w:rsidR="0042100F" w:rsidRPr="002B7FDA">
        <w:rPr>
          <w:rFonts w:ascii="ITC Garamond Std Book" w:hAnsi="ITC Garamond Std Book"/>
          <w:b w:val="0"/>
        </w:rPr>
        <w:t xml:space="preserve">These are the Members of Congress who have the most influence over career and technical education. </w:t>
      </w:r>
    </w:p>
    <w:p w14:paraId="1DB80643" w14:textId="4AFD1C6D" w:rsidR="0042100F" w:rsidRPr="002B7FDA" w:rsidRDefault="0042100F" w:rsidP="00CC27B4">
      <w:pPr>
        <w:pStyle w:val="Heading1"/>
        <w:numPr>
          <w:ilvl w:val="0"/>
          <w:numId w:val="1"/>
        </w:numPr>
        <w:rPr>
          <w:rFonts w:ascii="ITC Garamond Std Book" w:hAnsi="ITC Garamond Std Book"/>
          <w:b w:val="0"/>
        </w:rPr>
      </w:pPr>
      <w:r w:rsidRPr="002B7FDA">
        <w:rPr>
          <w:rFonts w:ascii="ITC Garamond Std Book" w:hAnsi="ITC Garamond Std Book"/>
        </w:rPr>
        <w:t>20</w:t>
      </w:r>
      <w:r w:rsidR="00644C04">
        <w:rPr>
          <w:rFonts w:ascii="ITC Garamond Std Book" w:hAnsi="ITC Garamond Std Book"/>
        </w:rPr>
        <w:t>2</w:t>
      </w:r>
      <w:r w:rsidR="00D86895">
        <w:rPr>
          <w:rFonts w:ascii="ITC Garamond Std Book" w:hAnsi="ITC Garamond Std Book"/>
        </w:rPr>
        <w:t>2</w:t>
      </w:r>
      <w:r w:rsidRPr="002B7FDA">
        <w:rPr>
          <w:rFonts w:ascii="ITC Garamond Std Book" w:hAnsi="ITC Garamond Std Book"/>
        </w:rPr>
        <w:t xml:space="preserve"> WLTI Congressional Visit Report</w:t>
      </w:r>
      <w:r w:rsidR="00CC27B4" w:rsidRPr="002B7FDA">
        <w:rPr>
          <w:rFonts w:ascii="ITC Garamond Std Book" w:hAnsi="ITC Garamond Std Book"/>
        </w:rPr>
        <w:t xml:space="preserve"> — </w:t>
      </w:r>
      <w:r w:rsidR="00D77B79" w:rsidRPr="002B7FDA">
        <w:rPr>
          <w:rFonts w:ascii="ITC Garamond Std Book" w:hAnsi="ITC Garamond Std Book"/>
          <w:b w:val="0"/>
        </w:rPr>
        <w:t xml:space="preserve">This </w:t>
      </w:r>
      <w:r w:rsidRPr="002B7FDA">
        <w:rPr>
          <w:rFonts w:ascii="ITC Garamond Std Book" w:hAnsi="ITC Garamond Std Book"/>
          <w:b w:val="0"/>
        </w:rPr>
        <w:t xml:space="preserve">report </w:t>
      </w:r>
      <w:r w:rsidR="00F1633A" w:rsidRPr="002B7FDA">
        <w:rPr>
          <w:rFonts w:ascii="ITC Garamond Std Book" w:hAnsi="ITC Garamond Std Book"/>
          <w:b w:val="0"/>
        </w:rPr>
        <w:t xml:space="preserve">from </w:t>
      </w:r>
      <w:r w:rsidR="002B7FDA" w:rsidRPr="002B7FDA">
        <w:rPr>
          <w:rFonts w:ascii="ITC Garamond Std Book" w:hAnsi="ITC Garamond Std Book"/>
          <w:b w:val="0"/>
        </w:rPr>
        <w:t xml:space="preserve">the last WLTI </w:t>
      </w:r>
      <w:r w:rsidR="00D86895">
        <w:rPr>
          <w:rFonts w:ascii="ITC Garamond Std Book" w:hAnsi="ITC Garamond Std Book"/>
          <w:b w:val="0"/>
        </w:rPr>
        <w:t>lists</w:t>
      </w:r>
      <w:r w:rsidRPr="002B7FDA">
        <w:rPr>
          <w:rFonts w:ascii="ITC Garamond Std Book" w:hAnsi="ITC Garamond Std Book"/>
          <w:b w:val="0"/>
        </w:rPr>
        <w:t xml:space="preserve"> who </w:t>
      </w:r>
      <w:r w:rsidR="00D86895">
        <w:rPr>
          <w:rFonts w:ascii="ITC Garamond Std Book" w:hAnsi="ITC Garamond Std Book"/>
          <w:b w:val="0"/>
        </w:rPr>
        <w:t>each</w:t>
      </w:r>
      <w:r w:rsidRPr="002B7FDA">
        <w:rPr>
          <w:rFonts w:ascii="ITC Garamond Std Book" w:hAnsi="ITC Garamond Std Book"/>
          <w:b w:val="0"/>
        </w:rPr>
        <w:t xml:space="preserve"> state met </w:t>
      </w:r>
      <w:r w:rsidR="002B7FDA" w:rsidRPr="002B7FDA">
        <w:rPr>
          <w:rFonts w:ascii="ITC Garamond Std Book" w:hAnsi="ITC Garamond Std Book"/>
          <w:b w:val="0"/>
        </w:rPr>
        <w:t>with in 20</w:t>
      </w:r>
      <w:r w:rsidR="00644C04">
        <w:rPr>
          <w:rFonts w:ascii="ITC Garamond Std Book" w:hAnsi="ITC Garamond Std Book"/>
          <w:b w:val="0"/>
        </w:rPr>
        <w:t>2</w:t>
      </w:r>
      <w:r w:rsidR="00D86895">
        <w:rPr>
          <w:rFonts w:ascii="ITC Garamond Std Book" w:hAnsi="ITC Garamond Std Book"/>
          <w:b w:val="0"/>
        </w:rPr>
        <w:t>2</w:t>
      </w:r>
      <w:r w:rsidR="002B7FDA" w:rsidRPr="002B7FDA">
        <w:rPr>
          <w:rFonts w:ascii="ITC Garamond Std Book" w:hAnsi="ITC Garamond Std Book"/>
          <w:b w:val="0"/>
        </w:rPr>
        <w:t xml:space="preserve"> </w:t>
      </w:r>
      <w:r w:rsidR="00F1633A" w:rsidRPr="002B7FDA">
        <w:rPr>
          <w:rFonts w:ascii="ITC Garamond Std Book" w:hAnsi="ITC Garamond Std Book"/>
          <w:b w:val="0"/>
        </w:rPr>
        <w:t xml:space="preserve">and </w:t>
      </w:r>
      <w:r w:rsidR="00644C04">
        <w:rPr>
          <w:rFonts w:ascii="ITC Garamond Std Book" w:hAnsi="ITC Garamond Std Book"/>
          <w:b w:val="0"/>
        </w:rPr>
        <w:t>summarizes the</w:t>
      </w:r>
      <w:r w:rsidR="00D86895">
        <w:rPr>
          <w:rFonts w:ascii="ITC Garamond Std Book" w:hAnsi="ITC Garamond Std Book"/>
          <w:b w:val="0"/>
        </w:rPr>
        <w:t>ir</w:t>
      </w:r>
      <w:r w:rsidR="00644C04">
        <w:rPr>
          <w:rFonts w:ascii="ITC Garamond Std Book" w:hAnsi="ITC Garamond Std Book"/>
          <w:b w:val="0"/>
        </w:rPr>
        <w:t xml:space="preserve"> visit</w:t>
      </w:r>
      <w:r w:rsidRPr="002B7FDA">
        <w:rPr>
          <w:rFonts w:ascii="ITC Garamond Std Book" w:hAnsi="ITC Garamond Std Book"/>
          <w:b w:val="0"/>
        </w:rPr>
        <w:t xml:space="preserve">.  </w:t>
      </w:r>
    </w:p>
    <w:p w14:paraId="37D500B9" w14:textId="77777777" w:rsidR="00171763" w:rsidRPr="002B7FDA" w:rsidRDefault="00171763" w:rsidP="003656C9">
      <w:pPr>
        <w:rPr>
          <w:rFonts w:ascii="ITC Garamond Std Book" w:hAnsi="ITC Garamond Std Book"/>
          <w:b/>
          <w:bCs/>
        </w:rPr>
      </w:pPr>
    </w:p>
    <w:p w14:paraId="01897E85" w14:textId="77777777" w:rsidR="003656C9" w:rsidRPr="002B7FDA" w:rsidRDefault="003656C9" w:rsidP="003656C9">
      <w:pPr>
        <w:rPr>
          <w:rFonts w:ascii="ITC Garamond Std Book" w:hAnsi="ITC Garamond Std Book"/>
          <w:b/>
        </w:rPr>
      </w:pPr>
      <w:r w:rsidRPr="002B7FDA">
        <w:rPr>
          <w:rFonts w:ascii="ITC Garamond Std Book" w:hAnsi="ITC Garamond Std Book"/>
          <w:b/>
          <w:bCs/>
        </w:rPr>
        <w:t xml:space="preserve">CONGRESSIONAL VISIT </w:t>
      </w:r>
      <w:r w:rsidRPr="002B7FDA">
        <w:rPr>
          <w:rFonts w:ascii="ITC Garamond Std Book" w:hAnsi="ITC Garamond Std Book"/>
          <w:b/>
        </w:rPr>
        <w:t>MATERIALS</w:t>
      </w:r>
    </w:p>
    <w:p w14:paraId="12C76878" w14:textId="7FDF0186" w:rsidR="003656C9" w:rsidRPr="002B7FDA" w:rsidRDefault="003656C9" w:rsidP="003656C9">
      <w:pPr>
        <w:pStyle w:val="Heading1"/>
        <w:rPr>
          <w:rFonts w:ascii="ITC Garamond Std Book" w:hAnsi="ITC Garamond Std Book"/>
          <w:b w:val="0"/>
        </w:rPr>
      </w:pPr>
      <w:r w:rsidRPr="002B7FDA">
        <w:rPr>
          <w:rFonts w:ascii="ITC Garamond Std Book" w:hAnsi="ITC Garamond Std Book"/>
          <w:b w:val="0"/>
        </w:rPr>
        <w:t>Each state has been provided with a set of leave-behind</w:t>
      </w:r>
      <w:r w:rsidR="00D86895">
        <w:rPr>
          <w:rFonts w:ascii="ITC Garamond Std Book" w:hAnsi="ITC Garamond Std Book"/>
          <w:b w:val="0"/>
        </w:rPr>
        <w:t xml:space="preserve"> materials </w:t>
      </w:r>
      <w:r w:rsidRPr="002B7FDA">
        <w:rPr>
          <w:rFonts w:ascii="ITC Garamond Std Book" w:hAnsi="ITC Garamond Std Book"/>
          <w:b w:val="0"/>
        </w:rPr>
        <w:t>for your visits</w:t>
      </w:r>
      <w:r w:rsidR="00E3524A">
        <w:rPr>
          <w:rFonts w:ascii="ITC Garamond Std Book" w:hAnsi="ITC Garamond Std Book"/>
          <w:b w:val="0"/>
        </w:rPr>
        <w:t xml:space="preserve">. </w:t>
      </w:r>
      <w:r w:rsidRPr="002B7FDA">
        <w:rPr>
          <w:rFonts w:ascii="ITC Garamond Std Book" w:hAnsi="ITC Garamond Std Book"/>
          <w:b w:val="0"/>
        </w:rPr>
        <w:t xml:space="preserve">Extra materials are available in WLTI Headquarters, if needed. </w:t>
      </w:r>
      <w:r w:rsidR="00860CC9">
        <w:rPr>
          <w:rFonts w:ascii="ITC Garamond Std Book" w:hAnsi="ITC Garamond Std Book"/>
          <w:b w:val="0"/>
        </w:rPr>
        <w:t>Packets</w:t>
      </w:r>
      <w:r w:rsidRPr="002B7FDA">
        <w:rPr>
          <w:rFonts w:ascii="ITC Garamond Std Book" w:hAnsi="ITC Garamond Std Book"/>
          <w:b w:val="0"/>
        </w:rPr>
        <w:t xml:space="preserve"> include:</w:t>
      </w:r>
    </w:p>
    <w:p w14:paraId="06FF8742" w14:textId="77777777" w:rsidR="003656C9" w:rsidRPr="002B7FDA" w:rsidRDefault="003656C9" w:rsidP="003656C9">
      <w:pPr>
        <w:rPr>
          <w:rFonts w:ascii="ITC Garamond Std Book" w:hAnsi="ITC Garamond Std Book"/>
        </w:rPr>
      </w:pPr>
    </w:p>
    <w:p w14:paraId="13F4AEC8" w14:textId="7EF7ECBC" w:rsidR="003656C9" w:rsidRPr="002B7FDA" w:rsidRDefault="003656C9" w:rsidP="003656C9">
      <w:pPr>
        <w:numPr>
          <w:ilvl w:val="0"/>
          <w:numId w:val="2"/>
        </w:numPr>
      </w:pPr>
      <w:r w:rsidRPr="002B7FDA">
        <w:rPr>
          <w:rFonts w:ascii="ITC Garamond Std Book" w:hAnsi="ITC Garamond Std Book"/>
          <w:b/>
          <w:iCs/>
        </w:rPr>
        <w:t xml:space="preserve">SkillsUSA </w:t>
      </w:r>
      <w:r w:rsidR="00D86895">
        <w:rPr>
          <w:rFonts w:ascii="ITC Garamond Std Book" w:hAnsi="ITC Garamond Std Book"/>
          <w:b/>
          <w:iCs/>
        </w:rPr>
        <w:t xml:space="preserve">Advocacy </w:t>
      </w:r>
      <w:r w:rsidR="00860CC9">
        <w:rPr>
          <w:rFonts w:ascii="ITC Garamond Std Book" w:hAnsi="ITC Garamond Std Book"/>
          <w:b/>
          <w:iCs/>
        </w:rPr>
        <w:t>Brochure</w:t>
      </w:r>
    </w:p>
    <w:p w14:paraId="71A2C8F7" w14:textId="77777777" w:rsidR="003656C9" w:rsidRPr="00FB4274" w:rsidRDefault="003656C9" w:rsidP="003656C9">
      <w:pPr>
        <w:numPr>
          <w:ilvl w:val="0"/>
          <w:numId w:val="2"/>
        </w:numPr>
      </w:pPr>
      <w:r w:rsidRPr="002B7FDA">
        <w:rPr>
          <w:rFonts w:ascii="ITC Garamond Std Book" w:hAnsi="ITC Garamond Std Book"/>
          <w:b/>
        </w:rPr>
        <w:t xml:space="preserve">List of Delegation Members </w:t>
      </w:r>
      <w:r w:rsidRPr="002B7FDA">
        <w:rPr>
          <w:rFonts w:ascii="ITC Garamond Std Book" w:hAnsi="ITC Garamond Std Book"/>
        </w:rPr>
        <w:t xml:space="preserve">— Create a </w:t>
      </w:r>
      <w:r w:rsidR="00860CC9">
        <w:rPr>
          <w:rFonts w:ascii="ITC Garamond Std Book" w:hAnsi="ITC Garamond Std Book"/>
        </w:rPr>
        <w:t xml:space="preserve">delegation </w:t>
      </w:r>
      <w:r w:rsidRPr="002B7FDA">
        <w:rPr>
          <w:rFonts w:ascii="ITC Garamond Std Book" w:hAnsi="ITC Garamond Std Book"/>
        </w:rPr>
        <w:t>list to leave with the congressional representative or senator so they have a record of who visited. A fillable PDF is available</w:t>
      </w:r>
      <w:r w:rsidR="00FB4274">
        <w:rPr>
          <w:rFonts w:ascii="ITC Garamond Std Book" w:hAnsi="ITC Garamond Std Book"/>
        </w:rPr>
        <w:t>.</w:t>
      </w:r>
    </w:p>
    <w:p w14:paraId="0D049139" w14:textId="77777777" w:rsidR="00FB4274" w:rsidRPr="00FB4274" w:rsidRDefault="00FB4274" w:rsidP="003656C9">
      <w:pPr>
        <w:numPr>
          <w:ilvl w:val="0"/>
          <w:numId w:val="2"/>
        </w:numPr>
        <w:rPr>
          <w:rFonts w:ascii="ITC Garamond Std Book" w:hAnsi="ITC Garamond Std Book"/>
        </w:rPr>
      </w:pPr>
      <w:r w:rsidRPr="00FB4274">
        <w:rPr>
          <w:rFonts w:ascii="ITC Garamond Std Book" w:hAnsi="ITC Garamond Std Book"/>
          <w:b/>
        </w:rPr>
        <w:t>SkillsUSA Notecards</w:t>
      </w:r>
      <w:r>
        <w:rPr>
          <w:rFonts w:ascii="ITC Garamond Std Book" w:hAnsi="ITC Garamond Std Book"/>
          <w:bCs/>
        </w:rPr>
        <w:t xml:space="preserve"> — Send </w:t>
      </w:r>
      <w:r w:rsidRPr="00FB4274">
        <w:rPr>
          <w:rFonts w:ascii="ITC Garamond Std Book" w:hAnsi="ITC Garamond Std Book"/>
          <w:bCs/>
        </w:rPr>
        <w:t>a thank-you</w:t>
      </w:r>
      <w:r w:rsidRPr="00FB4274">
        <w:rPr>
          <w:rFonts w:ascii="ITC Garamond Std Book" w:hAnsi="ITC Garamond Std Book"/>
        </w:rPr>
        <w:t xml:space="preserve"> card after your visit.</w:t>
      </w:r>
    </w:p>
    <w:p w14:paraId="0343FF91" w14:textId="77777777" w:rsidR="003656C9" w:rsidRPr="002B7FDA" w:rsidRDefault="003656C9" w:rsidP="00CC27B4">
      <w:pPr>
        <w:rPr>
          <w:rFonts w:ascii="ITC Garamond Std Book" w:hAnsi="ITC Garamond Std Book"/>
          <w:b/>
          <w:bCs/>
        </w:rPr>
      </w:pPr>
    </w:p>
    <w:p w14:paraId="62B01891" w14:textId="1A7022F0" w:rsidR="00540779" w:rsidRPr="002B7FDA" w:rsidRDefault="00D86895" w:rsidP="00CC27B4">
      <w:pPr>
        <w:rPr>
          <w:rFonts w:ascii="ITC Garamond Std Book" w:hAnsi="ITC Garamond Std Book"/>
          <w:b/>
          <w:bCs/>
        </w:rPr>
      </w:pPr>
      <w:r>
        <w:rPr>
          <w:rFonts w:ascii="ITC Garamond Std Book" w:hAnsi="ITC Garamond Std Book"/>
          <w:b/>
          <w:bCs/>
        </w:rPr>
        <w:t>DELEGATION</w:t>
      </w:r>
      <w:r w:rsidR="008E3797" w:rsidRPr="002B7FDA">
        <w:rPr>
          <w:rFonts w:ascii="ITC Garamond Std Book" w:hAnsi="ITC Garamond Std Book"/>
          <w:b/>
          <w:bCs/>
        </w:rPr>
        <w:t xml:space="preserve"> </w:t>
      </w:r>
      <w:r>
        <w:rPr>
          <w:rFonts w:ascii="ITC Garamond Std Book" w:hAnsi="ITC Garamond Std Book"/>
          <w:b/>
          <w:bCs/>
        </w:rPr>
        <w:t>TASKS TO COMPLETE AFTER YOUR VISIT</w:t>
      </w:r>
    </w:p>
    <w:p w14:paraId="18AB6A0B" w14:textId="71C25C13" w:rsidR="000C47F3" w:rsidRPr="002B7FDA" w:rsidRDefault="000C47F3" w:rsidP="00CC27B4">
      <w:pPr>
        <w:numPr>
          <w:ilvl w:val="0"/>
          <w:numId w:val="1"/>
        </w:numPr>
        <w:rPr>
          <w:rFonts w:ascii="ITC Garamond Std Book" w:hAnsi="ITC Garamond Std Book"/>
        </w:rPr>
      </w:pPr>
      <w:r w:rsidRPr="002B7FDA">
        <w:rPr>
          <w:rFonts w:ascii="ITC Garamond Std Book" w:hAnsi="ITC Garamond Std Book"/>
          <w:b/>
        </w:rPr>
        <w:t>20</w:t>
      </w:r>
      <w:r w:rsidR="002B7FDA" w:rsidRPr="002B7FDA">
        <w:rPr>
          <w:rFonts w:ascii="ITC Garamond Std Book" w:hAnsi="ITC Garamond Std Book"/>
          <w:b/>
        </w:rPr>
        <w:t>2</w:t>
      </w:r>
      <w:r w:rsidR="00D86895">
        <w:rPr>
          <w:rFonts w:ascii="ITC Garamond Std Book" w:hAnsi="ITC Garamond Std Book"/>
          <w:b/>
        </w:rPr>
        <w:t>3</w:t>
      </w:r>
      <w:r w:rsidRPr="002B7FDA">
        <w:rPr>
          <w:rFonts w:ascii="ITC Garamond Std Book" w:hAnsi="ITC Garamond Std Book"/>
          <w:b/>
        </w:rPr>
        <w:t xml:space="preserve"> Congressional Visit </w:t>
      </w:r>
      <w:r w:rsidR="002B5A9B" w:rsidRPr="002B7FDA">
        <w:rPr>
          <w:rFonts w:ascii="ITC Garamond Std Book" w:hAnsi="ITC Garamond Std Book"/>
          <w:b/>
        </w:rPr>
        <w:t xml:space="preserve">Report </w:t>
      </w:r>
      <w:r w:rsidRPr="002B7FDA">
        <w:rPr>
          <w:rFonts w:ascii="ITC Garamond Std Book" w:hAnsi="ITC Garamond Std Book"/>
          <w:b/>
        </w:rPr>
        <w:t>Form</w:t>
      </w:r>
      <w:r w:rsidRPr="002B7FDA">
        <w:rPr>
          <w:rFonts w:ascii="ITC Garamond Std Book" w:hAnsi="ITC Garamond Std Book"/>
        </w:rPr>
        <w:t xml:space="preserve"> — Assign one person to complete </w:t>
      </w:r>
      <w:r w:rsidR="00D86895">
        <w:rPr>
          <w:rFonts w:ascii="ITC Garamond Std Book" w:hAnsi="ITC Garamond Std Book"/>
        </w:rPr>
        <w:t>an</w:t>
      </w:r>
      <w:r w:rsidR="00FB4274">
        <w:rPr>
          <w:rFonts w:ascii="ITC Garamond Std Book" w:hAnsi="ITC Garamond Std Book"/>
        </w:rPr>
        <w:t xml:space="preserve"> online report form</w:t>
      </w:r>
      <w:r w:rsidRPr="002B7FDA">
        <w:rPr>
          <w:rFonts w:ascii="ITC Garamond Std Book" w:hAnsi="ITC Garamond Std Book"/>
        </w:rPr>
        <w:t xml:space="preserve"> </w:t>
      </w:r>
      <w:r w:rsidR="00FB4274">
        <w:rPr>
          <w:rFonts w:ascii="ITC Garamond Std Book" w:hAnsi="ITC Garamond Std Book"/>
        </w:rPr>
        <w:t>for</w:t>
      </w:r>
      <w:r w:rsidR="002B5A9B" w:rsidRPr="002B7FDA">
        <w:rPr>
          <w:rFonts w:ascii="ITC Garamond Std Book" w:hAnsi="ITC Garamond Std Book"/>
        </w:rPr>
        <w:t xml:space="preserve"> </w:t>
      </w:r>
      <w:r w:rsidRPr="002B7FDA">
        <w:rPr>
          <w:rFonts w:ascii="ITC Garamond Std Book" w:hAnsi="ITC Garamond Std Book"/>
        </w:rPr>
        <w:t xml:space="preserve">each </w:t>
      </w:r>
      <w:r w:rsidR="00FB4274">
        <w:rPr>
          <w:rFonts w:ascii="ITC Garamond Std Book" w:hAnsi="ITC Garamond Std Book"/>
        </w:rPr>
        <w:t>meeting</w:t>
      </w:r>
      <w:r w:rsidRPr="002B7FDA">
        <w:rPr>
          <w:rFonts w:ascii="ITC Garamond Std Book" w:hAnsi="ITC Garamond Std Book"/>
        </w:rPr>
        <w:t xml:space="preserve">. List your state, the name of </w:t>
      </w:r>
      <w:r w:rsidR="003656C9" w:rsidRPr="002B7FDA">
        <w:rPr>
          <w:rFonts w:ascii="ITC Garamond Std Book" w:hAnsi="ITC Garamond Std Book"/>
        </w:rPr>
        <w:t>the</w:t>
      </w:r>
      <w:r w:rsidRPr="002B7FDA">
        <w:rPr>
          <w:rFonts w:ascii="ITC Garamond Std Book" w:hAnsi="ITC Garamond Std Book"/>
        </w:rPr>
        <w:t xml:space="preserve"> Representative or Senator, </w:t>
      </w:r>
      <w:r w:rsidR="00D86895">
        <w:rPr>
          <w:rFonts w:ascii="ITC Garamond Std Book" w:hAnsi="ITC Garamond Std Book"/>
        </w:rPr>
        <w:t xml:space="preserve">the person you met with </w:t>
      </w:r>
      <w:r w:rsidRPr="002B7FDA">
        <w:rPr>
          <w:rFonts w:ascii="ITC Garamond Std Book" w:hAnsi="ITC Garamond Std Book"/>
        </w:rPr>
        <w:t xml:space="preserve">and a </w:t>
      </w:r>
      <w:r w:rsidR="00D86895">
        <w:rPr>
          <w:rFonts w:ascii="ITC Garamond Std Book" w:hAnsi="ITC Garamond Std Book"/>
        </w:rPr>
        <w:t xml:space="preserve">brief </w:t>
      </w:r>
      <w:r w:rsidRPr="002B7FDA">
        <w:rPr>
          <w:rFonts w:ascii="ITC Garamond Std Book" w:hAnsi="ITC Garamond Std Book"/>
        </w:rPr>
        <w:t xml:space="preserve">visit summary. </w:t>
      </w:r>
    </w:p>
    <w:p w14:paraId="030FD9AD" w14:textId="3680C52C" w:rsidR="00D95DFD" w:rsidRPr="002B7FDA" w:rsidRDefault="00FB4274" w:rsidP="00CC27B4">
      <w:pPr>
        <w:numPr>
          <w:ilvl w:val="0"/>
          <w:numId w:val="1"/>
        </w:numPr>
        <w:rPr>
          <w:rFonts w:ascii="ITC Garamond Std Book" w:hAnsi="ITC Garamond Std Book"/>
        </w:rPr>
      </w:pPr>
      <w:r>
        <w:rPr>
          <w:rFonts w:ascii="ITC Garamond Std Book" w:hAnsi="ITC Garamond Std Book"/>
          <w:b/>
          <w:bCs/>
        </w:rPr>
        <w:t>T</w:t>
      </w:r>
      <w:r w:rsidR="00D95DFD" w:rsidRPr="002B7FDA">
        <w:rPr>
          <w:rFonts w:ascii="ITC Garamond Std Book" w:hAnsi="ITC Garamond Std Book"/>
          <w:b/>
          <w:bCs/>
        </w:rPr>
        <w:t>hank</w:t>
      </w:r>
      <w:r w:rsidR="00A83B25" w:rsidRPr="002B7FDA">
        <w:rPr>
          <w:rFonts w:ascii="ITC Garamond Std Book" w:hAnsi="ITC Garamond Std Book"/>
          <w:b/>
          <w:bCs/>
        </w:rPr>
        <w:t>-</w:t>
      </w:r>
      <w:r w:rsidR="00D95DFD" w:rsidRPr="002B7FDA">
        <w:rPr>
          <w:rFonts w:ascii="ITC Garamond Std Book" w:hAnsi="ITC Garamond Std Book"/>
          <w:b/>
          <w:bCs/>
        </w:rPr>
        <w:t xml:space="preserve">you </w:t>
      </w:r>
      <w:r w:rsidR="005740CD" w:rsidRPr="002B7FDA">
        <w:rPr>
          <w:rFonts w:ascii="ITC Garamond Std Book" w:hAnsi="ITC Garamond Std Book"/>
          <w:b/>
          <w:bCs/>
        </w:rPr>
        <w:t>note</w:t>
      </w:r>
      <w:r w:rsidR="00AF5735" w:rsidRPr="002B7FDA">
        <w:rPr>
          <w:rFonts w:ascii="ITC Garamond Std Book" w:hAnsi="ITC Garamond Std Book"/>
          <w:b/>
          <w:bCs/>
        </w:rPr>
        <w:t xml:space="preserve"> — </w:t>
      </w:r>
      <w:r w:rsidR="00AF5735" w:rsidRPr="002B7FDA">
        <w:rPr>
          <w:rFonts w:ascii="ITC Garamond Std Book" w:hAnsi="ITC Garamond Std Book"/>
          <w:bCs/>
        </w:rPr>
        <w:t>Assign</w:t>
      </w:r>
      <w:r w:rsidR="00AF5735" w:rsidRPr="002B7FDA">
        <w:rPr>
          <w:rFonts w:ascii="ITC Garamond Std Book" w:hAnsi="ITC Garamond Std Book"/>
          <w:b/>
          <w:bCs/>
        </w:rPr>
        <w:t xml:space="preserve"> </w:t>
      </w:r>
      <w:r w:rsidR="00D86895">
        <w:rPr>
          <w:rFonts w:ascii="ITC Garamond Std Book" w:hAnsi="ITC Garamond Std Book"/>
        </w:rPr>
        <w:t>one</w:t>
      </w:r>
      <w:r w:rsidR="002B5A9B" w:rsidRPr="002B7FDA">
        <w:rPr>
          <w:rFonts w:ascii="ITC Garamond Std Book" w:hAnsi="ITC Garamond Std Book"/>
        </w:rPr>
        <w:t xml:space="preserve"> </w:t>
      </w:r>
      <w:r w:rsidR="00D95DFD" w:rsidRPr="002B7FDA">
        <w:rPr>
          <w:rFonts w:ascii="ITC Garamond Std Book" w:hAnsi="ITC Garamond Std Book"/>
        </w:rPr>
        <w:t xml:space="preserve">person to write </w:t>
      </w:r>
      <w:r>
        <w:rPr>
          <w:rFonts w:ascii="ITC Garamond Std Book" w:hAnsi="ITC Garamond Std Book"/>
        </w:rPr>
        <w:t>a</w:t>
      </w:r>
      <w:r w:rsidR="002B5A9B" w:rsidRPr="002B7FDA">
        <w:rPr>
          <w:rFonts w:ascii="ITC Garamond Std Book" w:hAnsi="ITC Garamond Std Book"/>
        </w:rPr>
        <w:t xml:space="preserve"> </w:t>
      </w:r>
      <w:r w:rsidR="00D95DFD" w:rsidRPr="002B7FDA">
        <w:rPr>
          <w:rFonts w:ascii="ITC Garamond Std Book" w:hAnsi="ITC Garamond Std Book"/>
        </w:rPr>
        <w:t>thank</w:t>
      </w:r>
      <w:r w:rsidR="00A83B25" w:rsidRPr="002B7FDA">
        <w:rPr>
          <w:rFonts w:ascii="ITC Garamond Std Book" w:hAnsi="ITC Garamond Std Book"/>
        </w:rPr>
        <w:t>-</w:t>
      </w:r>
      <w:r w:rsidR="00D95DFD" w:rsidRPr="002B7FDA">
        <w:rPr>
          <w:rFonts w:ascii="ITC Garamond Std Book" w:hAnsi="ITC Garamond Std Book"/>
        </w:rPr>
        <w:t xml:space="preserve">you </w:t>
      </w:r>
      <w:r w:rsidR="002B5A9B" w:rsidRPr="002B7FDA">
        <w:rPr>
          <w:rFonts w:ascii="ITC Garamond Std Book" w:hAnsi="ITC Garamond Std Book"/>
        </w:rPr>
        <w:t xml:space="preserve">card </w:t>
      </w:r>
      <w:r>
        <w:rPr>
          <w:rFonts w:ascii="ITC Garamond Std Book" w:hAnsi="ITC Garamond Std Book"/>
        </w:rPr>
        <w:t>on behalf of</w:t>
      </w:r>
      <w:r w:rsidR="002B5A9B" w:rsidRPr="002B7FDA">
        <w:rPr>
          <w:rFonts w:ascii="ITC Garamond Std Book" w:hAnsi="ITC Garamond Std Book"/>
        </w:rPr>
        <w:t xml:space="preserve"> your group </w:t>
      </w:r>
      <w:r w:rsidR="00D95DFD" w:rsidRPr="002B7FDA">
        <w:rPr>
          <w:rFonts w:ascii="ITC Garamond Std Book" w:hAnsi="ITC Garamond Std Book"/>
        </w:rPr>
        <w:t xml:space="preserve">to </w:t>
      </w:r>
      <w:r w:rsidR="002B5A9B" w:rsidRPr="002B7FDA">
        <w:rPr>
          <w:rFonts w:ascii="ITC Garamond Std Book" w:hAnsi="ITC Garamond Std Book"/>
        </w:rPr>
        <w:t xml:space="preserve">mail to </w:t>
      </w:r>
      <w:r w:rsidR="00D86895">
        <w:rPr>
          <w:rFonts w:ascii="ITC Garamond Std Book" w:hAnsi="ITC Garamond Std Book"/>
        </w:rPr>
        <w:t>the</w:t>
      </w:r>
      <w:r w:rsidR="00D95DFD" w:rsidRPr="002B7FDA">
        <w:rPr>
          <w:rFonts w:ascii="ITC Garamond Std Book" w:hAnsi="ITC Garamond Std Book"/>
        </w:rPr>
        <w:t xml:space="preserve"> </w:t>
      </w:r>
      <w:r w:rsidR="000C47F3" w:rsidRPr="002B7FDA">
        <w:rPr>
          <w:rFonts w:ascii="ITC Garamond Std Book" w:hAnsi="ITC Garamond Std Book"/>
        </w:rPr>
        <w:t>r</w:t>
      </w:r>
      <w:r w:rsidR="00D95DFD" w:rsidRPr="002B7FDA">
        <w:rPr>
          <w:rFonts w:ascii="ITC Garamond Std Book" w:hAnsi="ITC Garamond Std Book"/>
        </w:rPr>
        <w:t xml:space="preserve">epresentative or </w:t>
      </w:r>
      <w:r w:rsidR="000C47F3" w:rsidRPr="002B7FDA">
        <w:rPr>
          <w:rFonts w:ascii="ITC Garamond Std Book" w:hAnsi="ITC Garamond Std Book"/>
        </w:rPr>
        <w:t>s</w:t>
      </w:r>
      <w:r w:rsidR="00D95DFD" w:rsidRPr="002B7FDA">
        <w:rPr>
          <w:rFonts w:ascii="ITC Garamond Std Book" w:hAnsi="ITC Garamond Std Book"/>
        </w:rPr>
        <w:t>enator</w:t>
      </w:r>
      <w:r w:rsidR="009C5746">
        <w:rPr>
          <w:rFonts w:ascii="ITC Garamond Std Book" w:hAnsi="ITC Garamond Std Book"/>
        </w:rPr>
        <w:t xml:space="preserve">. A sample thank you </w:t>
      </w:r>
      <w:r w:rsidR="00D86895">
        <w:rPr>
          <w:rFonts w:ascii="ITC Garamond Std Book" w:hAnsi="ITC Garamond Std Book"/>
        </w:rPr>
        <w:t xml:space="preserve">note </w:t>
      </w:r>
      <w:r w:rsidR="009C5746">
        <w:rPr>
          <w:rFonts w:ascii="ITC Garamond Std Book" w:hAnsi="ITC Garamond Std Book"/>
        </w:rPr>
        <w:t xml:space="preserve">is on the SkillsUSA WLTI webpage. </w:t>
      </w:r>
    </w:p>
    <w:p w14:paraId="121E85BC" w14:textId="77777777" w:rsidR="000C47F3" w:rsidRPr="002B7FDA" w:rsidRDefault="000C47F3" w:rsidP="00CC27B4">
      <w:pPr>
        <w:numPr>
          <w:ilvl w:val="0"/>
          <w:numId w:val="1"/>
        </w:numPr>
        <w:rPr>
          <w:rFonts w:ascii="ITC Garamond Std Book" w:hAnsi="ITC Garamond Std Book"/>
        </w:rPr>
      </w:pPr>
      <w:r w:rsidRPr="002B7FDA">
        <w:rPr>
          <w:rFonts w:ascii="ITC Garamond Std Book" w:hAnsi="ITC Garamond Std Book"/>
          <w:b/>
        </w:rPr>
        <w:lastRenderedPageBreak/>
        <w:t>WLTI Press Release</w:t>
      </w:r>
      <w:r w:rsidR="00AF5735" w:rsidRPr="002B7FDA">
        <w:rPr>
          <w:rFonts w:ascii="ITC Garamond Std Book" w:hAnsi="ITC Garamond Std Book"/>
        </w:rPr>
        <w:t xml:space="preserve"> </w:t>
      </w:r>
      <w:r w:rsidRPr="002B7FDA">
        <w:rPr>
          <w:rFonts w:ascii="ITC Garamond Std Book" w:hAnsi="ITC Garamond Std Book"/>
        </w:rPr>
        <w:t>—</w:t>
      </w:r>
      <w:r w:rsidR="00762ACF">
        <w:rPr>
          <w:rFonts w:ascii="ITC Garamond Std Book" w:hAnsi="ITC Garamond Std Book"/>
        </w:rPr>
        <w:t xml:space="preserve"> </w:t>
      </w:r>
      <w:r w:rsidRPr="002B7FDA">
        <w:rPr>
          <w:rFonts w:ascii="ITC Garamond Std Book" w:hAnsi="ITC Garamond Std Book"/>
        </w:rPr>
        <w:t>WLTI attendee</w:t>
      </w:r>
      <w:r w:rsidR="00860CC9">
        <w:rPr>
          <w:rFonts w:ascii="ITC Garamond Std Book" w:hAnsi="ITC Garamond Std Book"/>
        </w:rPr>
        <w:t>s</w:t>
      </w:r>
      <w:r w:rsidRPr="002B7FDA">
        <w:rPr>
          <w:rFonts w:ascii="ITC Garamond Std Book" w:hAnsi="ITC Garamond Std Book"/>
        </w:rPr>
        <w:t xml:space="preserve"> should send a press release to their local newspaper upon returning home. A fill-in press release is on the WLTI webpage and on the SkillsUSA advocacy site</w:t>
      </w:r>
      <w:r w:rsidR="00F6578C" w:rsidRPr="002B7FDA">
        <w:rPr>
          <w:rFonts w:ascii="ITC Garamond Std Book" w:hAnsi="ITC Garamond Std Book"/>
        </w:rPr>
        <w:t>.</w:t>
      </w:r>
      <w:r w:rsidRPr="002B7FDA">
        <w:rPr>
          <w:rFonts w:ascii="ITC Garamond Std Book" w:hAnsi="ITC Garamond Std Book"/>
        </w:rPr>
        <w:t xml:space="preserve"> After the release is submitted, follow-up with the media by calling or </w:t>
      </w:r>
      <w:r w:rsidR="002B5A9B" w:rsidRPr="002B7FDA">
        <w:rPr>
          <w:rFonts w:ascii="ITC Garamond Std Book" w:hAnsi="ITC Garamond Std Book"/>
        </w:rPr>
        <w:t>emailing</w:t>
      </w:r>
      <w:r w:rsidRPr="002B7FDA">
        <w:rPr>
          <w:rFonts w:ascii="ITC Garamond Std Book" w:hAnsi="ITC Garamond Std Book"/>
        </w:rPr>
        <w:t xml:space="preserve">. </w:t>
      </w:r>
    </w:p>
    <w:p w14:paraId="37FD4681" w14:textId="77777777" w:rsidR="00AF5735" w:rsidRPr="002B7FDA" w:rsidRDefault="00AF5735" w:rsidP="00CC27B4">
      <w:pPr>
        <w:rPr>
          <w:rFonts w:ascii="ITC Garamond Std Book" w:hAnsi="ITC Garamond Std Book"/>
          <w:b/>
        </w:rPr>
      </w:pPr>
    </w:p>
    <w:p w14:paraId="0A869F1B" w14:textId="17338479" w:rsidR="008E3797" w:rsidRDefault="00D95DFD" w:rsidP="00CC27B4">
      <w:pPr>
        <w:rPr>
          <w:rFonts w:ascii="ITC Garamond Std Book" w:hAnsi="ITC Garamond Std Book"/>
          <w:b/>
          <w:bCs/>
        </w:rPr>
      </w:pPr>
      <w:r w:rsidRPr="002B7FDA">
        <w:rPr>
          <w:rFonts w:ascii="ITC Garamond Std Book" w:hAnsi="ITC Garamond Std Book"/>
          <w:b/>
        </w:rPr>
        <w:t>Deadline:</w:t>
      </w:r>
      <w:r w:rsidRPr="002B7FDA">
        <w:rPr>
          <w:rFonts w:ascii="ITC Garamond Std Book" w:hAnsi="ITC Garamond Std Book"/>
          <w:b/>
          <w:i/>
        </w:rPr>
        <w:t xml:space="preserve"> </w:t>
      </w:r>
      <w:r w:rsidR="006458F2" w:rsidRPr="00FB4274">
        <w:rPr>
          <w:rFonts w:ascii="ITC Garamond Std Book" w:hAnsi="ITC Garamond Std Book"/>
          <w:bCs/>
        </w:rPr>
        <w:t xml:space="preserve">Complete </w:t>
      </w:r>
      <w:r w:rsidRPr="00FB4274">
        <w:rPr>
          <w:rFonts w:ascii="ITC Garamond Std Book" w:hAnsi="ITC Garamond Std Book"/>
          <w:bCs/>
        </w:rPr>
        <w:t xml:space="preserve">the </w:t>
      </w:r>
      <w:r w:rsidR="002B5A9B" w:rsidRPr="00FB4274">
        <w:rPr>
          <w:rFonts w:ascii="ITC Garamond Std Book" w:hAnsi="ITC Garamond Std Book"/>
          <w:bCs/>
        </w:rPr>
        <w:t xml:space="preserve">Congressional </w:t>
      </w:r>
      <w:r w:rsidR="003656C9" w:rsidRPr="00FB4274">
        <w:rPr>
          <w:rFonts w:ascii="ITC Garamond Std Book" w:hAnsi="ITC Garamond Std Book"/>
          <w:bCs/>
        </w:rPr>
        <w:t>V</w:t>
      </w:r>
      <w:r w:rsidRPr="00FB4274">
        <w:rPr>
          <w:rFonts w:ascii="ITC Garamond Std Book" w:hAnsi="ITC Garamond Std Book"/>
          <w:bCs/>
        </w:rPr>
        <w:t xml:space="preserve">isit </w:t>
      </w:r>
      <w:r w:rsidR="003656C9" w:rsidRPr="00FB4274">
        <w:rPr>
          <w:rFonts w:ascii="ITC Garamond Std Book" w:hAnsi="ITC Garamond Std Book"/>
          <w:bCs/>
        </w:rPr>
        <w:t>R</w:t>
      </w:r>
      <w:r w:rsidRPr="00FB4274">
        <w:rPr>
          <w:rFonts w:ascii="ITC Garamond Std Book" w:hAnsi="ITC Garamond Std Book"/>
          <w:bCs/>
        </w:rPr>
        <w:t xml:space="preserve">eport </w:t>
      </w:r>
      <w:r w:rsidR="003656C9" w:rsidRPr="00FB4274">
        <w:rPr>
          <w:rFonts w:ascii="ITC Garamond Std Book" w:hAnsi="ITC Garamond Std Book"/>
          <w:bCs/>
        </w:rPr>
        <w:t>F</w:t>
      </w:r>
      <w:r w:rsidRPr="00FB4274">
        <w:rPr>
          <w:rFonts w:ascii="ITC Garamond Std Book" w:hAnsi="ITC Garamond Std Book"/>
          <w:bCs/>
        </w:rPr>
        <w:t xml:space="preserve">orm </w:t>
      </w:r>
      <w:r w:rsidR="00FB4274">
        <w:rPr>
          <w:rFonts w:ascii="ITC Garamond Std Book" w:hAnsi="ITC Garamond Std Book"/>
          <w:bCs/>
        </w:rPr>
        <w:t>online a</w:t>
      </w:r>
      <w:r w:rsidRPr="00FB4274">
        <w:rPr>
          <w:rFonts w:ascii="ITC Garamond Std Book" w:hAnsi="ITC Garamond Std Book"/>
          <w:bCs/>
        </w:rPr>
        <w:t>nd the thank</w:t>
      </w:r>
      <w:r w:rsidR="00A83B25" w:rsidRPr="00FB4274">
        <w:rPr>
          <w:rFonts w:ascii="ITC Garamond Std Book" w:hAnsi="ITC Garamond Std Book"/>
          <w:bCs/>
        </w:rPr>
        <w:t>-</w:t>
      </w:r>
      <w:r w:rsidRPr="00FB4274">
        <w:rPr>
          <w:rFonts w:ascii="ITC Garamond Std Book" w:hAnsi="ITC Garamond Std Book"/>
          <w:bCs/>
        </w:rPr>
        <w:t xml:space="preserve">you </w:t>
      </w:r>
      <w:r w:rsidR="00A83B25" w:rsidRPr="00FB4274">
        <w:rPr>
          <w:rFonts w:ascii="ITC Garamond Std Book" w:hAnsi="ITC Garamond Std Book"/>
          <w:bCs/>
        </w:rPr>
        <w:t>notes</w:t>
      </w:r>
      <w:r w:rsidR="006458F2" w:rsidRPr="00FB4274">
        <w:rPr>
          <w:rFonts w:ascii="ITC Garamond Std Book" w:hAnsi="ITC Garamond Std Book"/>
          <w:bCs/>
        </w:rPr>
        <w:t xml:space="preserve"> </w:t>
      </w:r>
      <w:r w:rsidR="00D86895">
        <w:rPr>
          <w:rFonts w:ascii="ITC Garamond Std Book" w:hAnsi="ITC Garamond Std Book"/>
          <w:bCs/>
        </w:rPr>
        <w:t>as directed</w:t>
      </w:r>
      <w:r w:rsidR="00AC71DF" w:rsidRPr="00762ACF">
        <w:rPr>
          <w:rFonts w:ascii="ITC Garamond Std Book" w:hAnsi="ITC Garamond Std Book"/>
          <w:bCs/>
        </w:rPr>
        <w:t>.</w:t>
      </w:r>
      <w:r w:rsidR="00AF5735" w:rsidRPr="00FB4274">
        <w:rPr>
          <w:rFonts w:ascii="ITC Garamond Std Book" w:hAnsi="ITC Garamond Std Book"/>
          <w:bCs/>
        </w:rPr>
        <w:t xml:space="preserve"> </w:t>
      </w:r>
      <w:r w:rsidR="002B5A9B" w:rsidRPr="00FB4274">
        <w:rPr>
          <w:rFonts w:ascii="ITC Garamond Std Book" w:hAnsi="ITC Garamond Std Book"/>
          <w:bCs/>
        </w:rPr>
        <w:t xml:space="preserve">Drop off </w:t>
      </w:r>
      <w:r w:rsidR="00D86895">
        <w:rPr>
          <w:rFonts w:ascii="ITC Garamond Std Book" w:hAnsi="ITC Garamond Std Book"/>
          <w:bCs/>
        </w:rPr>
        <w:t xml:space="preserve">your </w:t>
      </w:r>
      <w:r w:rsidR="006B00DF" w:rsidRPr="00FB4274">
        <w:rPr>
          <w:rFonts w:ascii="ITC Garamond Std Book" w:hAnsi="ITC Garamond Std Book"/>
          <w:bCs/>
        </w:rPr>
        <w:t xml:space="preserve">unsealed </w:t>
      </w:r>
      <w:r w:rsidR="006458F2" w:rsidRPr="00FB4274">
        <w:rPr>
          <w:rFonts w:ascii="ITC Garamond Std Book" w:hAnsi="ITC Garamond Std Book"/>
          <w:bCs/>
        </w:rPr>
        <w:t xml:space="preserve">thank-you notes </w:t>
      </w:r>
      <w:r w:rsidR="00FB4274">
        <w:rPr>
          <w:rFonts w:ascii="ITC Garamond Std Book" w:hAnsi="ITC Garamond Std Book"/>
          <w:bCs/>
        </w:rPr>
        <w:t>to</w:t>
      </w:r>
      <w:r w:rsidR="003656C9" w:rsidRPr="00FB4274">
        <w:rPr>
          <w:rFonts w:ascii="ITC Garamond Std Book" w:hAnsi="ITC Garamond Std Book"/>
          <w:bCs/>
        </w:rPr>
        <w:t xml:space="preserve"> the </w:t>
      </w:r>
      <w:r w:rsidR="006458F2" w:rsidRPr="00FB4274">
        <w:rPr>
          <w:rFonts w:ascii="ITC Garamond Std Book" w:hAnsi="ITC Garamond Std Book"/>
          <w:bCs/>
        </w:rPr>
        <w:t>WLTI Headquarters</w:t>
      </w:r>
      <w:r w:rsidR="00D86895">
        <w:rPr>
          <w:rFonts w:ascii="ITC Garamond Std Book" w:hAnsi="ITC Garamond Std Book"/>
          <w:bCs/>
        </w:rPr>
        <w:t xml:space="preserve"> so they can be reviewed and mailed for you.</w:t>
      </w:r>
    </w:p>
    <w:p w14:paraId="699272EC" w14:textId="77777777" w:rsidR="00860CC9" w:rsidRDefault="00860CC9" w:rsidP="00CC27B4">
      <w:pPr>
        <w:rPr>
          <w:rFonts w:ascii="ITC Garamond Std Book" w:hAnsi="ITC Garamond Std Book"/>
          <w:b/>
          <w:bCs/>
        </w:rPr>
      </w:pPr>
    </w:p>
    <w:p w14:paraId="324FB6B4" w14:textId="408B0D60" w:rsidR="00860CC9" w:rsidRPr="00860CC9" w:rsidRDefault="00D86895" w:rsidP="00CC27B4">
      <w:pPr>
        <w:rPr>
          <w:rFonts w:ascii="ITC Garamond Std Book" w:hAnsi="ITC Garamond Std Book"/>
          <w:i/>
          <w:iCs/>
        </w:rPr>
      </w:pPr>
      <w:r>
        <w:rPr>
          <w:rFonts w:ascii="ITC Garamond Std Book" w:hAnsi="ITC Garamond Std Book"/>
        </w:rPr>
        <w:t xml:space="preserve">Read the latest </w:t>
      </w:r>
      <w:hyperlink r:id="rId7" w:history="1">
        <w:r w:rsidRPr="00D86895">
          <w:rPr>
            <w:rStyle w:val="Hyperlink"/>
            <w:rFonts w:ascii="ITC Garamond Std Book" w:hAnsi="ITC Garamond Std Book"/>
          </w:rPr>
          <w:t>WLTI updates</w:t>
        </w:r>
      </w:hyperlink>
      <w:r>
        <w:rPr>
          <w:rFonts w:ascii="ITC Garamond Std Book" w:hAnsi="ITC Garamond Std Book"/>
        </w:rPr>
        <w:t xml:space="preserve">. </w:t>
      </w:r>
    </w:p>
    <w:sectPr w:rsidR="00860CC9" w:rsidRPr="00860CC9" w:rsidSect="00CC27B4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Garamond Std Book">
    <w:panose1 w:val="020B0604020202020204"/>
    <w:charset w:val="00"/>
    <w:family w:val="roma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5B2F7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566834"/>
    <w:multiLevelType w:val="hybridMultilevel"/>
    <w:tmpl w:val="ABB2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A0A43"/>
    <w:multiLevelType w:val="hybridMultilevel"/>
    <w:tmpl w:val="E3FAA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D38C5"/>
    <w:multiLevelType w:val="hybridMultilevel"/>
    <w:tmpl w:val="2F402D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5462422">
    <w:abstractNumId w:val="2"/>
  </w:num>
  <w:num w:numId="2" w16cid:durableId="1361971759">
    <w:abstractNumId w:val="3"/>
  </w:num>
  <w:num w:numId="3" w16cid:durableId="1789620585">
    <w:abstractNumId w:val="1"/>
  </w:num>
  <w:num w:numId="4" w16cid:durableId="441535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xt7AwMjOwNDeyMDVU0lEKTi0uzszPAykwrgUAqUvaSCwAAAA="/>
  </w:docVars>
  <w:rsids>
    <w:rsidRoot w:val="00021338"/>
    <w:rsid w:val="00021338"/>
    <w:rsid w:val="0005377A"/>
    <w:rsid w:val="0005527F"/>
    <w:rsid w:val="00083246"/>
    <w:rsid w:val="000863F5"/>
    <w:rsid w:val="000A143B"/>
    <w:rsid w:val="000A44C0"/>
    <w:rsid w:val="000B3E36"/>
    <w:rsid w:val="000B45F8"/>
    <w:rsid w:val="000C47F3"/>
    <w:rsid w:val="000D7BCE"/>
    <w:rsid w:val="000F1445"/>
    <w:rsid w:val="0010017E"/>
    <w:rsid w:val="001143D8"/>
    <w:rsid w:val="00165B32"/>
    <w:rsid w:val="00171763"/>
    <w:rsid w:val="001722A1"/>
    <w:rsid w:val="001B7210"/>
    <w:rsid w:val="001C3AE2"/>
    <w:rsid w:val="00201143"/>
    <w:rsid w:val="002703BE"/>
    <w:rsid w:val="002A4897"/>
    <w:rsid w:val="002B5A9B"/>
    <w:rsid w:val="002B7FDA"/>
    <w:rsid w:val="002F5F5F"/>
    <w:rsid w:val="0031670A"/>
    <w:rsid w:val="00335105"/>
    <w:rsid w:val="00357C0B"/>
    <w:rsid w:val="003656C9"/>
    <w:rsid w:val="003C5B6F"/>
    <w:rsid w:val="003F6438"/>
    <w:rsid w:val="00402149"/>
    <w:rsid w:val="00406159"/>
    <w:rsid w:val="0042100F"/>
    <w:rsid w:val="004249BB"/>
    <w:rsid w:val="004252BE"/>
    <w:rsid w:val="004521B8"/>
    <w:rsid w:val="004669F3"/>
    <w:rsid w:val="00467FB3"/>
    <w:rsid w:val="00480DEE"/>
    <w:rsid w:val="00484E23"/>
    <w:rsid w:val="004A68DE"/>
    <w:rsid w:val="004B15A0"/>
    <w:rsid w:val="004B4B6A"/>
    <w:rsid w:val="004C5617"/>
    <w:rsid w:val="004D0BD8"/>
    <w:rsid w:val="004E305D"/>
    <w:rsid w:val="00501346"/>
    <w:rsid w:val="00532A49"/>
    <w:rsid w:val="00540779"/>
    <w:rsid w:val="00552D94"/>
    <w:rsid w:val="005740CD"/>
    <w:rsid w:val="00582EA4"/>
    <w:rsid w:val="00596CFE"/>
    <w:rsid w:val="005B2817"/>
    <w:rsid w:val="006023EF"/>
    <w:rsid w:val="006029CF"/>
    <w:rsid w:val="00611A68"/>
    <w:rsid w:val="00635A80"/>
    <w:rsid w:val="00644C04"/>
    <w:rsid w:val="006458F2"/>
    <w:rsid w:val="00693456"/>
    <w:rsid w:val="006B00DF"/>
    <w:rsid w:val="006F7803"/>
    <w:rsid w:val="00740B9A"/>
    <w:rsid w:val="00762ACF"/>
    <w:rsid w:val="007768F1"/>
    <w:rsid w:val="00777815"/>
    <w:rsid w:val="0078055A"/>
    <w:rsid w:val="007C49E9"/>
    <w:rsid w:val="00816538"/>
    <w:rsid w:val="00860CC9"/>
    <w:rsid w:val="00861BBC"/>
    <w:rsid w:val="008D7BCE"/>
    <w:rsid w:val="008E3797"/>
    <w:rsid w:val="008E543E"/>
    <w:rsid w:val="008F65D7"/>
    <w:rsid w:val="009052F8"/>
    <w:rsid w:val="00921CCD"/>
    <w:rsid w:val="009408BB"/>
    <w:rsid w:val="00961C02"/>
    <w:rsid w:val="0097463A"/>
    <w:rsid w:val="009858C7"/>
    <w:rsid w:val="009A6C15"/>
    <w:rsid w:val="009A7AB9"/>
    <w:rsid w:val="009C32DD"/>
    <w:rsid w:val="009C5746"/>
    <w:rsid w:val="009D5EA8"/>
    <w:rsid w:val="00A010F8"/>
    <w:rsid w:val="00A251FE"/>
    <w:rsid w:val="00A83B25"/>
    <w:rsid w:val="00A9069F"/>
    <w:rsid w:val="00A948D6"/>
    <w:rsid w:val="00A96040"/>
    <w:rsid w:val="00AC71DF"/>
    <w:rsid w:val="00AF4B52"/>
    <w:rsid w:val="00AF5735"/>
    <w:rsid w:val="00B32D1B"/>
    <w:rsid w:val="00B96BD8"/>
    <w:rsid w:val="00BE5C7C"/>
    <w:rsid w:val="00BF3420"/>
    <w:rsid w:val="00C17000"/>
    <w:rsid w:val="00C21A5F"/>
    <w:rsid w:val="00C253C9"/>
    <w:rsid w:val="00C65481"/>
    <w:rsid w:val="00CB7478"/>
    <w:rsid w:val="00CC27B4"/>
    <w:rsid w:val="00CD3A00"/>
    <w:rsid w:val="00CD72CF"/>
    <w:rsid w:val="00CE4FE9"/>
    <w:rsid w:val="00D018F6"/>
    <w:rsid w:val="00D150BF"/>
    <w:rsid w:val="00D36530"/>
    <w:rsid w:val="00D47DA3"/>
    <w:rsid w:val="00D51CDD"/>
    <w:rsid w:val="00D60F45"/>
    <w:rsid w:val="00D706B4"/>
    <w:rsid w:val="00D77B79"/>
    <w:rsid w:val="00D86895"/>
    <w:rsid w:val="00D91867"/>
    <w:rsid w:val="00D91E8A"/>
    <w:rsid w:val="00D95845"/>
    <w:rsid w:val="00D95DFD"/>
    <w:rsid w:val="00D96957"/>
    <w:rsid w:val="00DA1037"/>
    <w:rsid w:val="00DE694F"/>
    <w:rsid w:val="00DF48DB"/>
    <w:rsid w:val="00E3524A"/>
    <w:rsid w:val="00E548CD"/>
    <w:rsid w:val="00E650C3"/>
    <w:rsid w:val="00E67159"/>
    <w:rsid w:val="00E74FC2"/>
    <w:rsid w:val="00EA0352"/>
    <w:rsid w:val="00EA454D"/>
    <w:rsid w:val="00EA7974"/>
    <w:rsid w:val="00ED1433"/>
    <w:rsid w:val="00EF3B4B"/>
    <w:rsid w:val="00F1633A"/>
    <w:rsid w:val="00F31655"/>
    <w:rsid w:val="00F6578C"/>
    <w:rsid w:val="00F72D2F"/>
    <w:rsid w:val="00F74397"/>
    <w:rsid w:val="00F94063"/>
    <w:rsid w:val="00FB4274"/>
    <w:rsid w:val="00FB59BD"/>
    <w:rsid w:val="00FD4A0A"/>
    <w:rsid w:val="00FE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669AC4"/>
  <w15:chartTrackingRefBased/>
  <w15:docId w15:val="{55B3ECA0-02E8-4F41-93F8-43DE74D0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023EF"/>
    <w:rPr>
      <w:color w:val="800080"/>
      <w:u w:val="single"/>
    </w:rPr>
  </w:style>
  <w:style w:type="character" w:styleId="Mention">
    <w:name w:val="Mention"/>
    <w:uiPriority w:val="99"/>
    <w:semiHidden/>
    <w:unhideWhenUsed/>
    <w:rsid w:val="00D36530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703BE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D77B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21CCD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rsid w:val="003656C9"/>
    <w:rPr>
      <w:b/>
      <w:bCs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3656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6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6C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6C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56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killsusa.org/events-training/washington-leadership-training-institut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344E0-CF77-4653-90AA-A8A9A8FE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WLTI Handouts</vt:lpstr>
    </vt:vector>
  </TitlesOfParts>
  <Company>Microsoft</Company>
  <LinksUpToDate>false</LinksUpToDate>
  <CharactersWithSpaces>2166</CharactersWithSpaces>
  <SharedDoc>false</SharedDoc>
  <HLinks>
    <vt:vector size="6" baseType="variant">
      <vt:variant>
        <vt:i4>3735655</vt:i4>
      </vt:variant>
      <vt:variant>
        <vt:i4>0</vt:i4>
      </vt:variant>
      <vt:variant>
        <vt:i4>0</vt:i4>
      </vt:variant>
      <vt:variant>
        <vt:i4>5</vt:i4>
      </vt:variant>
      <vt:variant>
        <vt:lpwstr>https://www.skillsusa.org/events-training/washington-leadership-training-institute/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WLTI Handouts</dc:title>
  <dc:subject/>
  <dc:creator>user</dc:creator>
  <cp:keywords/>
  <cp:lastModifiedBy>Karen Kitzel</cp:lastModifiedBy>
  <cp:revision>4</cp:revision>
  <cp:lastPrinted>2021-09-09T14:13:00Z</cp:lastPrinted>
  <dcterms:created xsi:type="dcterms:W3CDTF">2023-08-16T13:48:00Z</dcterms:created>
  <dcterms:modified xsi:type="dcterms:W3CDTF">2023-08-22T15:40:00Z</dcterms:modified>
</cp:coreProperties>
</file>